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14" w:rsidRPr="00764FFC" w:rsidRDefault="002E4F14">
      <w:pPr>
        <w:rPr>
          <w:rFonts w:ascii="Gigi" w:hAnsi="Gigi"/>
          <w:sz w:val="24"/>
          <w:szCs w:val="24"/>
        </w:rPr>
      </w:pPr>
    </w:p>
    <w:p w:rsidR="002E4F14" w:rsidRPr="00D67F55" w:rsidRDefault="006141B5" w:rsidP="002E4F14">
      <w:pPr>
        <w:jc w:val="center"/>
        <w:rPr>
          <w:rFonts w:ascii="Mistral" w:hAnsi="Mistral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05FD0" wp14:editId="07A894D8">
                <wp:simplePos x="0" y="0"/>
                <wp:positionH relativeFrom="margin">
                  <wp:align>center</wp:align>
                </wp:positionH>
                <wp:positionV relativeFrom="paragraph">
                  <wp:posOffset>416560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3406" w:rsidRPr="00FE22C1" w:rsidRDefault="003E3406" w:rsidP="003E3406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B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22C1">
                              <w:rPr>
                                <w:rFonts w:ascii="Comic Sans MS" w:hAnsi="Comic Sans MS"/>
                                <w:b/>
                                <w:color w:val="00B050"/>
                                <w:sz w:val="144"/>
                                <w:szCs w:val="144"/>
                              </w:rPr>
                              <w:t>Stepping</w:t>
                            </w:r>
                            <w:r w:rsidRPr="00FE22C1">
                              <w:rPr>
                                <w:rFonts w:ascii="Mistral" w:hAnsi="Mistral"/>
                                <w:b/>
                                <w:color w:val="00B05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FE22C1">
                              <w:rPr>
                                <w:rFonts w:ascii="Comic Sans MS" w:hAnsi="Comic Sans MS"/>
                                <w:b/>
                                <w:color w:val="00B050"/>
                                <w:sz w:val="144"/>
                                <w:szCs w:val="144"/>
                              </w:rPr>
                              <w:t>Stones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Bottom">
                          <a:avLst>
                            <a:gd name="adj" fmla="val 37503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3405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8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" filled="f" stroked="f">
                <v:fill o:detectmouseclick="t"/>
                <v:textbox style="mso-fit-shape-to-text:t">
                  <w:txbxContent>
                    <w:p w:rsidR="003E3406" w:rsidRPr="00FE22C1" w:rsidRDefault="003E3406" w:rsidP="003E3406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B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22C1">
                        <w:rPr>
                          <w:rFonts w:ascii="Comic Sans MS" w:hAnsi="Comic Sans MS"/>
                          <w:b/>
                          <w:color w:val="00B050"/>
                          <w:sz w:val="144"/>
                          <w:szCs w:val="144"/>
                        </w:rPr>
                        <w:t>Stepping</w:t>
                      </w:r>
                      <w:r w:rsidRPr="00FE22C1">
                        <w:rPr>
                          <w:rFonts w:ascii="Mistral" w:hAnsi="Mistral"/>
                          <w:b/>
                          <w:color w:val="00B050"/>
                          <w:sz w:val="144"/>
                          <w:szCs w:val="144"/>
                        </w:rPr>
                        <w:t xml:space="preserve"> </w:t>
                      </w:r>
                      <w:r w:rsidRPr="00FE22C1">
                        <w:rPr>
                          <w:rFonts w:ascii="Comic Sans MS" w:hAnsi="Comic Sans MS"/>
                          <w:b/>
                          <w:color w:val="00B050"/>
                          <w:sz w:val="144"/>
                          <w:szCs w:val="144"/>
                        </w:rPr>
                        <w:t>Stones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FFC" w:rsidRPr="003E3406"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286106</wp:posOffset>
            </wp:positionV>
            <wp:extent cx="4600575" cy="4600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jumping-over-stones-vector-260nw-142384046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FC" w:rsidRDefault="00764FFC" w:rsidP="002E4F14">
      <w:pPr>
        <w:jc w:val="center"/>
        <w:rPr>
          <w:rFonts w:ascii="Georgia" w:hAnsi="Georgia"/>
          <w:sz w:val="72"/>
          <w:szCs w:val="72"/>
        </w:rPr>
      </w:pPr>
    </w:p>
    <w:p w:rsidR="00764FFC" w:rsidRPr="00764FFC" w:rsidRDefault="00764FFC" w:rsidP="002E4F14">
      <w:pPr>
        <w:jc w:val="center"/>
        <w:rPr>
          <w:rFonts w:ascii="Georgia" w:hAnsi="Georgia"/>
          <w:sz w:val="20"/>
          <w:szCs w:val="20"/>
          <w:u w:val="single"/>
        </w:rPr>
      </w:pPr>
    </w:p>
    <w:p w:rsidR="00764FFC" w:rsidRDefault="00764FFC" w:rsidP="002E4F14">
      <w:pPr>
        <w:jc w:val="center"/>
        <w:rPr>
          <w:rFonts w:ascii="Georgia" w:hAnsi="Georgia"/>
          <w:sz w:val="72"/>
          <w:szCs w:val="72"/>
        </w:rPr>
      </w:pPr>
    </w:p>
    <w:p w:rsidR="00764FFC" w:rsidRDefault="00764FFC" w:rsidP="00FE22C1">
      <w:pPr>
        <w:jc w:val="center"/>
        <w:rPr>
          <w:rFonts w:ascii="Mistral" w:hAnsi="Mistral"/>
          <w:sz w:val="72"/>
          <w:szCs w:val="72"/>
        </w:rPr>
      </w:pPr>
      <w:r w:rsidRPr="00FE22C1">
        <w:rPr>
          <w:rFonts w:ascii="Mistral" w:hAnsi="Mistral"/>
          <w:color w:val="7030A0"/>
          <w:sz w:val="44"/>
          <w:szCs w:val="72"/>
        </w:rPr>
        <w:t>Child and Adolescent</w:t>
      </w:r>
      <w:r w:rsidR="002E4F14" w:rsidRPr="00FE22C1">
        <w:rPr>
          <w:rFonts w:ascii="Mistral" w:hAnsi="Mistral"/>
          <w:color w:val="7030A0"/>
          <w:sz w:val="44"/>
          <w:szCs w:val="72"/>
        </w:rPr>
        <w:t xml:space="preserve"> Services</w:t>
      </w:r>
    </w:p>
    <w:p w:rsidR="00FE22C1" w:rsidRDefault="00FE22C1" w:rsidP="002E4F14">
      <w:pPr>
        <w:jc w:val="center"/>
        <w:rPr>
          <w:rFonts w:ascii="Georgia" w:hAnsi="Georgia"/>
          <w:sz w:val="24"/>
          <w:szCs w:val="24"/>
        </w:rPr>
      </w:pPr>
    </w:p>
    <w:p w:rsidR="00FE22C1" w:rsidRDefault="00FE22C1" w:rsidP="002E4F14">
      <w:pPr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FE22C1" w:rsidRDefault="00FE22C1" w:rsidP="002E4F14">
      <w:pPr>
        <w:jc w:val="center"/>
        <w:rPr>
          <w:rFonts w:ascii="Georgia" w:hAnsi="Georgia"/>
          <w:sz w:val="24"/>
          <w:szCs w:val="24"/>
        </w:rPr>
      </w:pPr>
    </w:p>
    <w:p w:rsidR="00FE22C1" w:rsidRDefault="00FE22C1" w:rsidP="002E4F14">
      <w:pPr>
        <w:jc w:val="center"/>
        <w:rPr>
          <w:rFonts w:ascii="Georgia" w:hAnsi="Georgia"/>
          <w:sz w:val="24"/>
          <w:szCs w:val="24"/>
        </w:rPr>
      </w:pPr>
    </w:p>
    <w:p w:rsidR="00FE22C1" w:rsidRDefault="00FE22C1" w:rsidP="002E4F14">
      <w:pPr>
        <w:jc w:val="center"/>
        <w:rPr>
          <w:rFonts w:ascii="Georgia" w:hAnsi="Georgia"/>
          <w:sz w:val="24"/>
          <w:szCs w:val="24"/>
        </w:rPr>
      </w:pPr>
    </w:p>
    <w:p w:rsidR="00FE22C1" w:rsidRPr="00FE22C1" w:rsidRDefault="00FE22C1" w:rsidP="002E4F14">
      <w:pPr>
        <w:jc w:val="center"/>
        <w:rPr>
          <w:rFonts w:ascii="Georgia" w:hAnsi="Georgia"/>
          <w:sz w:val="72"/>
          <w:szCs w:val="24"/>
        </w:rPr>
      </w:pPr>
      <w:r w:rsidRPr="00FE22C1">
        <w:rPr>
          <w:rFonts w:ascii="Georgia" w:hAnsi="Georgia"/>
          <w:sz w:val="72"/>
          <w:szCs w:val="24"/>
        </w:rPr>
        <w:t>Covington County Office</w:t>
      </w:r>
    </w:p>
    <w:p w:rsidR="002E4F14" w:rsidRPr="00764FFC" w:rsidRDefault="002E4F14" w:rsidP="002E4F14">
      <w:pPr>
        <w:jc w:val="center"/>
        <w:rPr>
          <w:rFonts w:ascii="Mistral" w:hAnsi="Mistral"/>
          <w:sz w:val="72"/>
          <w:szCs w:val="72"/>
        </w:rPr>
      </w:pPr>
      <w:r>
        <w:rPr>
          <w:rFonts w:ascii="Georgia" w:hAnsi="Georgia"/>
          <w:sz w:val="24"/>
          <w:szCs w:val="24"/>
        </w:rPr>
        <w:t>A Service of the South Central Alabama Mental Health Board, Inc.</w:t>
      </w:r>
    </w:p>
    <w:sectPr w:rsidR="002E4F14" w:rsidRPr="00764FFC" w:rsidSect="00B77E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14"/>
    <w:rsid w:val="00101DEC"/>
    <w:rsid w:val="002E4F14"/>
    <w:rsid w:val="003E3406"/>
    <w:rsid w:val="006141B5"/>
    <w:rsid w:val="00764FFC"/>
    <w:rsid w:val="00B77E45"/>
    <w:rsid w:val="00D67F55"/>
    <w:rsid w:val="00D83059"/>
    <w:rsid w:val="00DD75E0"/>
    <w:rsid w:val="00E725E8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36E1-95FE-4BD4-806F-7C1F3D26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Wright</dc:creator>
  <cp:keywords/>
  <dc:description/>
  <cp:lastModifiedBy>Tommy Wright</cp:lastModifiedBy>
  <cp:revision>2</cp:revision>
  <cp:lastPrinted>2021-12-17T16:44:00Z</cp:lastPrinted>
  <dcterms:created xsi:type="dcterms:W3CDTF">2021-12-17T16:46:00Z</dcterms:created>
  <dcterms:modified xsi:type="dcterms:W3CDTF">2021-12-17T16:46:00Z</dcterms:modified>
</cp:coreProperties>
</file>